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8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B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I SEMINÁRIO DE EXPERIÊNCIAS EXITOSAS DA SESAU -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EXPERIÊNCIAS QUE INSPIRAM: A CONSTRUÇÃO DA EFETIVA REDE DE SAÚDE DO RECIFE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ROTEIRO PARA RELATOS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DE EXPERIÊNCIA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TÍTULO DO TRABALHO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(até 15 palavras)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Primeiro Autor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b w:val="1"/>
          <w:color w:val="000000"/>
          <w:rtl w:val="0"/>
        </w:rPr>
        <w:t xml:space="preserve">; Segundo Autor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b w:val="1"/>
          <w:color w:val="000000"/>
          <w:rtl w:val="0"/>
        </w:rPr>
        <w:t xml:space="preserve">; Terceiro Autor</w:t>
      </w:r>
      <w:r w:rsidDel="00000000" w:rsidR="00000000" w:rsidRPr="00000000">
        <w:rPr>
          <w:b w:val="1"/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color w:val="000000"/>
          <w:rtl w:val="0"/>
        </w:rPr>
        <w:t xml:space="preserve">(até 07 autores/as)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A filiação institucional do primeiro autor; 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A filiação institucional do segundo autor; </w:t>
      </w:r>
      <w:r w:rsidDel="00000000" w:rsidR="00000000" w:rsidRPr="00000000">
        <w:rPr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A filiação institucional do terceiro autor … e-mail do autor principal.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Introdução</w:t>
      </w:r>
      <w:r w:rsidDel="00000000" w:rsidR="00000000" w:rsidRPr="00000000">
        <w:rPr>
          <w:color w:val="000000"/>
          <w:rtl w:val="0"/>
        </w:rPr>
        <w:t xml:space="preserve">: identificação do problema e justificativa da intervenção/experiência.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Objetivo(s) da intervenção</w:t>
      </w:r>
      <w:r w:rsidDel="00000000" w:rsidR="00000000" w:rsidRPr="00000000">
        <w:rPr>
          <w:color w:val="000000"/>
          <w:rtl w:val="0"/>
        </w:rPr>
        <w:t xml:space="preserve">. Qual a finalidade do Relato? O que o relato deseja alcançar? Indicar de forma sucinta os principais objetivos que nortearam a realização do relato.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Procedimento metodológico: </w:t>
      </w:r>
      <w:r w:rsidDel="00000000" w:rsidR="00000000" w:rsidRPr="00000000">
        <w:rPr>
          <w:color w:val="000000"/>
          <w:rtl w:val="0"/>
        </w:rPr>
        <w:t xml:space="preserve"> Como foi desenvolvida a intervenção/experiência, período, público, atores e setores envolvidos?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Deve-se indicar a forma como o trabalho foi realizado, de modo a atingir os objetivos propostos. A descrição deve ser concisa, mas suficientemente clara, para que o leitor entenda e possa aplicar os procedimentos utilizados em outros contextos semelhantes.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Resultados</w:t>
      </w:r>
      <w:r w:rsidDel="00000000" w:rsidR="00000000" w:rsidRPr="00000000">
        <w:rPr>
          <w:color w:val="000000"/>
          <w:rtl w:val="0"/>
        </w:rPr>
        <w:t xml:space="preserve">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Quais os principais resultados alcançados com a intervenção/experiência? Quais aspectos positivos e negativos?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Considerações finais</w:t>
      </w:r>
      <w:r w:rsidDel="00000000" w:rsidR="00000000" w:rsidRPr="00000000">
        <w:rPr>
          <w:color w:val="000000"/>
          <w:rtl w:val="0"/>
        </w:rPr>
        <w:t xml:space="preserve">: lições aprendidas com a experiência e recomendações.  Nesta seção, os autores devem apresentar os principais desafios e limitações enfrentadas na realização da experiência, sinalizando as medidas tomadas para a sua superação. Indicar possíveis desdobramentos da experiência desenvolvida, incluindo possibilidades de continuidade e propostas para sua readequação, caso necessário.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Referências</w:t>
      </w:r>
      <w:r w:rsidDel="00000000" w:rsidR="00000000" w:rsidRPr="00000000">
        <w:rPr>
          <w:color w:val="000000"/>
          <w:rtl w:val="0"/>
        </w:rPr>
        <w:t xml:space="preserve">: Não há limite de palavras ou quantitativo mínimo e/ou máximo de referências, no entanto, devem ser listados os trabalhos mencionados no texto deste Relato,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(ABNT).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Palavras-Chave</w:t>
      </w:r>
      <w:r w:rsidDel="00000000" w:rsidR="00000000" w:rsidRPr="00000000">
        <w:rPr>
          <w:color w:val="000000"/>
          <w:rtl w:val="0"/>
        </w:rPr>
        <w:t xml:space="preserve">: Dispor 3 a 5 palavras. Separadas por ponto e vírgula.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O Relato de Experiência deve conter até </w:t>
      </w:r>
      <w:r w:rsidDel="00000000" w:rsidR="00000000" w:rsidRPr="00000000">
        <w:rPr>
          <w:b w:val="1"/>
          <w:color w:val="000000"/>
          <w:rtl w:val="0"/>
        </w:rPr>
        <w:t xml:space="preserve">1.000 palavras</w:t>
      </w:r>
      <w:r w:rsidDel="00000000" w:rsidR="00000000" w:rsidRPr="00000000">
        <w:rPr>
          <w:color w:val="000000"/>
          <w:rtl w:val="0"/>
        </w:rPr>
        <w:t xml:space="preserve"> e apresentar todos os tópicos avaliados: </w:t>
      </w:r>
      <w:r w:rsidDel="00000000" w:rsidR="00000000" w:rsidRPr="00000000">
        <w:rPr>
          <w:b w:val="1"/>
          <w:color w:val="000000"/>
          <w:rtl w:val="0"/>
        </w:rPr>
        <w:t xml:space="preserve">Introdução, objetivo(s), procedimento metodológico, </w:t>
      </w:r>
      <w:r w:rsidDel="00000000" w:rsidR="00000000" w:rsidRPr="00000000">
        <w:rPr>
          <w:b w:val="1"/>
          <w:rtl w:val="0"/>
        </w:rPr>
        <w:t xml:space="preserve">resultados e</w:t>
      </w:r>
      <w:r w:rsidDel="00000000" w:rsidR="00000000" w:rsidRPr="00000000">
        <w:rPr>
          <w:b w:val="1"/>
          <w:color w:val="000000"/>
          <w:rtl w:val="0"/>
        </w:rPr>
        <w:t xml:space="preserve"> considerações finais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left" w:leader="none" w:pos="6045"/>
      </w:tabs>
      <w:rPr>
        <w:color w:val="1f3864"/>
      </w:rPr>
    </w:pPr>
    <w:r w:rsidDel="00000000" w:rsidR="00000000" w:rsidRPr="00000000">
      <w:rPr>
        <w:color w:val="1f3864"/>
        <w:rtl w:val="0"/>
      </w:rPr>
      <w:tab/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rPr>
      <w:u w:val="single"/>
    </w:rPr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Pr>
      <w:sz w:val="24"/>
      <w:szCs w:val="24"/>
      <w:lang w:eastAsia="en-US" w:val="en-US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Pr>
      <w:sz w:val="24"/>
      <w:szCs w:val="24"/>
      <w:lang w:eastAsia="en-US" w:val="en-US"/>
    </w:rPr>
  </w:style>
  <w:style w:type="paragraph" w:styleId="Textodebalo">
    <w:name w:val="Balloon Text"/>
    <w:basedOn w:val="Normal"/>
    <w:link w:val="TextodebaloChar"/>
    <w:uiPriority w:val="99"/>
    <w:unhideWhenUsed w:val="1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qFormat w:val="1"/>
    <w:rPr>
      <w:rFonts w:ascii="Segoe UI" w:cs="Segoe UI" w:hAnsi="Segoe UI"/>
      <w:sz w:val="18"/>
      <w:szCs w:val="18"/>
      <w:lang w:eastAsia="en-US" w:val="en-U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" w:customStyle="1">
    <w:name w:val="Body"/>
    <w:rPr>
      <w:rFonts w:ascii="Helvetica Neue" w:cs="Arial Unicode MS" w:hAnsi="Helvetica Neue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 w:val="1"/>
    <w:rsid w:val="006974B7"/>
    <w:pPr>
      <w:ind w:left="720"/>
      <w:contextualSpacing w:val="1"/>
    </w:pPr>
    <w:rPr>
      <w:sz w:val="22"/>
      <w:szCs w:val="22"/>
      <w:lang w:eastAsia="pt-BR" w:val="pt-BR"/>
    </w:rPr>
  </w:style>
  <w:style w:type="paragraph" w:styleId="NormalWeb">
    <w:name w:val="Normal (Web)"/>
    <w:basedOn w:val="Normal"/>
    <w:uiPriority w:val="99"/>
    <w:unhideWhenUsed w:val="1"/>
    <w:rsid w:val="006974B7"/>
    <w:pPr>
      <w:spacing w:after="100" w:afterAutospacing="1" w:before="100" w:beforeAutospacing="1"/>
    </w:pPr>
    <w:rPr>
      <w:lang w:eastAsia="pt-BR" w:val="pt-BR"/>
    </w:rPr>
  </w:style>
  <w:style w:type="table" w:styleId="Tabelacomgrade">
    <w:name w:val="Table Grid"/>
    <w:basedOn w:val="Tabelanormal"/>
    <w:uiPriority w:val="59"/>
    <w:rsid w:val="006974B7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B1004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4474A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237E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37EE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37EED"/>
    <w:rPr>
      <w:lang w:eastAsia="en-US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37EE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37EED"/>
    <w:rPr>
      <w:b w:val="1"/>
      <w:bCs w:val="1"/>
      <w:lang w:eastAsia="en-US"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phfD0gO1C8dYbsxyvsx8lZ6MKA==">CgMxLjA4AHIhMUxkRlEydmVrQlgxMVUtU21KbmZFaHB5eXRVT3FUTFhP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2024-08-20T16:26:00Z</dcterms:created>
  <dc:creator>Brunna Cabral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5E67446AE37A4E5DB538C1BCAB38E3AF</vt:lpwstr>
  </property>
</Properties>
</file>